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F40F" w14:textId="77777777" w:rsidR="003F1A7D" w:rsidRDefault="003F1A7D" w:rsidP="003F1A7D">
      <w:pPr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Protokoll Preeklampsi-ARG </w:t>
      </w:r>
    </w:p>
    <w:p w14:paraId="2276C515" w14:textId="77777777" w:rsidR="003F1A7D" w:rsidRDefault="003F1A7D" w:rsidP="003F1A7D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Onsdag 5 oktober 2022</w:t>
      </w:r>
    </w:p>
    <w:p w14:paraId="4173841B" w14:textId="77777777" w:rsidR="003F1A7D" w:rsidRDefault="003F1A7D" w:rsidP="003F1A7D">
      <w:pPr>
        <w:rPr>
          <w:rFonts w:ascii="Times New Roman" w:hAnsi="Times New Roman"/>
        </w:rPr>
      </w:pPr>
    </w:p>
    <w:p w14:paraId="079FD29C" w14:textId="77777777" w:rsidR="003F1A7D" w:rsidRPr="00C77C8F" w:rsidRDefault="003F1A7D" w:rsidP="003F1A7D">
      <w:pPr>
        <w:rPr>
          <w:rFonts w:ascii="Times New Roman" w:hAnsi="Times New Roman"/>
        </w:rPr>
      </w:pPr>
    </w:p>
    <w:p w14:paraId="195F5323" w14:textId="77777777" w:rsidR="003F1A7D" w:rsidRPr="00123862" w:rsidRDefault="003F1A7D" w:rsidP="00123862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123862">
        <w:rPr>
          <w:rFonts w:ascii="Times New Roman" w:hAnsi="Times New Roman"/>
          <w:b/>
          <w:bCs/>
        </w:rPr>
        <w:t xml:space="preserve">Välkomna. </w:t>
      </w:r>
      <w:r w:rsidR="00123862" w:rsidRPr="00123862">
        <w:rPr>
          <w:rFonts w:ascii="Times New Roman" w:hAnsi="Times New Roman"/>
          <w:bCs/>
        </w:rPr>
        <w:t xml:space="preserve">Deltagare: Ulla-Britt Wennerholm, Anna Sandström, Camilla Edvinsson, Karolina Lindén, Anna-Karin Wikström, Margareta Hellgren </w:t>
      </w:r>
      <w:proofErr w:type="spellStart"/>
      <w:r w:rsidR="00123862" w:rsidRPr="00123862">
        <w:rPr>
          <w:rFonts w:ascii="Times New Roman" w:hAnsi="Times New Roman"/>
          <w:bCs/>
        </w:rPr>
        <w:t>Wångdahl</w:t>
      </w:r>
      <w:proofErr w:type="spellEnd"/>
      <w:r w:rsidR="00123862" w:rsidRPr="00123862">
        <w:rPr>
          <w:rFonts w:ascii="Times New Roman" w:hAnsi="Times New Roman"/>
          <w:bCs/>
        </w:rPr>
        <w:t xml:space="preserve">, Linda </w:t>
      </w:r>
      <w:proofErr w:type="spellStart"/>
      <w:r w:rsidR="00123862" w:rsidRPr="00123862">
        <w:rPr>
          <w:rFonts w:ascii="Times New Roman" w:hAnsi="Times New Roman"/>
          <w:bCs/>
        </w:rPr>
        <w:t>Iorizzo</w:t>
      </w:r>
      <w:proofErr w:type="spellEnd"/>
      <w:r w:rsidR="00123862">
        <w:rPr>
          <w:rFonts w:ascii="Times New Roman" w:hAnsi="Times New Roman"/>
          <w:bCs/>
        </w:rPr>
        <w:t xml:space="preserve">, </w:t>
      </w:r>
      <w:r w:rsidR="00123862" w:rsidRPr="00123862">
        <w:rPr>
          <w:rFonts w:ascii="Times New Roman" w:hAnsi="Times New Roman"/>
          <w:bCs/>
        </w:rPr>
        <w:t>Maria Andersson</w:t>
      </w:r>
      <w:r w:rsidR="00123862">
        <w:rPr>
          <w:rFonts w:ascii="Times New Roman" w:hAnsi="Times New Roman"/>
          <w:bCs/>
        </w:rPr>
        <w:t xml:space="preserve">, Katja </w:t>
      </w:r>
      <w:proofErr w:type="spellStart"/>
      <w:r w:rsidR="00123862">
        <w:rPr>
          <w:rFonts w:ascii="Times New Roman" w:hAnsi="Times New Roman"/>
          <w:bCs/>
        </w:rPr>
        <w:t>Junus</w:t>
      </w:r>
      <w:proofErr w:type="spellEnd"/>
      <w:r w:rsidR="00123862">
        <w:rPr>
          <w:rFonts w:ascii="Times New Roman" w:hAnsi="Times New Roman"/>
          <w:bCs/>
        </w:rPr>
        <w:t xml:space="preserve">, Katarina </w:t>
      </w:r>
      <w:proofErr w:type="spellStart"/>
      <w:r w:rsidR="00123862">
        <w:rPr>
          <w:rFonts w:ascii="Times New Roman" w:hAnsi="Times New Roman"/>
          <w:bCs/>
        </w:rPr>
        <w:t>Bremme</w:t>
      </w:r>
      <w:proofErr w:type="spellEnd"/>
      <w:r w:rsidR="00123862">
        <w:rPr>
          <w:rFonts w:ascii="Times New Roman" w:hAnsi="Times New Roman"/>
          <w:bCs/>
        </w:rPr>
        <w:t>, Lina Bergman och Joline Asp</w:t>
      </w:r>
    </w:p>
    <w:p w14:paraId="79051C7C" w14:textId="77777777" w:rsidR="003F1A7D" w:rsidRPr="00C77C8F" w:rsidRDefault="003F1A7D" w:rsidP="003F1A7D">
      <w:pPr>
        <w:numPr>
          <w:ilvl w:val="0"/>
          <w:numId w:val="1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</w:p>
    <w:p w14:paraId="5422B8C8" w14:textId="77777777" w:rsidR="003F1A7D" w:rsidRDefault="003F1A7D" w:rsidP="003F1A7D">
      <w:pPr>
        <w:numPr>
          <w:ilvl w:val="0"/>
          <w:numId w:val="1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 – skicka jävsdeklaration till joline.asp@kbh.uu.se</w:t>
      </w:r>
    </w:p>
    <w:p w14:paraId="5317B4AF" w14:textId="175B358D" w:rsidR="003F1A7D" w:rsidRPr="0003305A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/>
          <w:bCs/>
        </w:rPr>
      </w:pPr>
      <w:r w:rsidRPr="00845986">
        <w:rPr>
          <w:rFonts w:ascii="Times New Roman" w:hAnsi="Times New Roman"/>
          <w:b/>
        </w:rPr>
        <w:t>Ny sekreterare</w:t>
      </w:r>
      <w:r>
        <w:rPr>
          <w:rFonts w:ascii="Times New Roman" w:hAnsi="Times New Roman"/>
          <w:bCs/>
        </w:rPr>
        <w:t xml:space="preserve"> – Joline vald vid förra mötet och hälsas välkommen! Byte av ordförande bör ske 2023, intresseanmälningar och nomineringar skickas till Lina</w:t>
      </w:r>
      <w:r w:rsidR="00165104">
        <w:rPr>
          <w:rFonts w:ascii="Times New Roman" w:hAnsi="Times New Roman"/>
          <w:bCs/>
        </w:rPr>
        <w:t xml:space="preserve"> före årsskiftet</w:t>
      </w:r>
      <w:r>
        <w:rPr>
          <w:rFonts w:ascii="Times New Roman" w:hAnsi="Times New Roman"/>
          <w:bCs/>
        </w:rPr>
        <w:t>.</w:t>
      </w:r>
      <w:r w:rsidR="00165104">
        <w:rPr>
          <w:rFonts w:ascii="Times New Roman" w:hAnsi="Times New Roman"/>
          <w:bCs/>
        </w:rPr>
        <w:t xml:space="preserve"> Förslag till ny ordförande presenteras vid mötet i april 2023.</w:t>
      </w:r>
      <w:r>
        <w:rPr>
          <w:rFonts w:ascii="Times New Roman" w:hAnsi="Times New Roman"/>
          <w:bCs/>
        </w:rPr>
        <w:t xml:space="preserve"> </w:t>
      </w:r>
    </w:p>
    <w:p w14:paraId="4F7B8A38" w14:textId="77777777" w:rsidR="003F1A7D" w:rsidRPr="00332D69" w:rsidRDefault="003F1A7D" w:rsidP="003F1A7D">
      <w:pPr>
        <w:numPr>
          <w:ilvl w:val="0"/>
          <w:numId w:val="1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>Uppföljning implementering av riktlinjer – nya sökningar</w:t>
      </w:r>
    </w:p>
    <w:p w14:paraId="51726EB8" w14:textId="77777777" w:rsidR="003F1A7D" w:rsidRDefault="003F1A7D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Genomgång av publicerad riktlinje 2022. Uppdatering om nya sökningar; </w:t>
      </w:r>
    </w:p>
    <w:p w14:paraId="2E0E63A9" w14:textId="77777777" w:rsidR="003F1A7D" w:rsidRDefault="003F1A7D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Anestesi (Anette, Niclas, Camilla)</w:t>
      </w:r>
      <w:r w:rsidR="00AD64CA">
        <w:rPr>
          <w:rFonts w:ascii="Times New Roman" w:hAnsi="Times New Roman"/>
          <w:bCs/>
        </w:rPr>
        <w:t xml:space="preserve"> – ny sökning har gjorts, inga beslut om ändringar taget</w:t>
      </w:r>
    </w:p>
    <w:p w14:paraId="79120390" w14:textId="21D56471" w:rsidR="003F1A7D" w:rsidRDefault="003F1A7D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(Lina)</w:t>
      </w:r>
      <w:r w:rsidR="00AD64CA">
        <w:rPr>
          <w:rFonts w:ascii="Times New Roman" w:hAnsi="Times New Roman"/>
          <w:bCs/>
        </w:rPr>
        <w:t xml:space="preserve"> – screening av en sökning med artiklar från 2016 och framåt pågår</w:t>
      </w:r>
      <w:r w:rsidR="00165104">
        <w:rPr>
          <w:rFonts w:ascii="Times New Roman" w:hAnsi="Times New Roman"/>
          <w:bCs/>
        </w:rPr>
        <w:t>. Just nu extrahering av fulltextartiklar. Förväntas ha resultat till vårmötet</w:t>
      </w:r>
    </w:p>
    <w:p w14:paraId="431F9BDB" w14:textId="25DE5955" w:rsidR="003F1A7D" w:rsidRDefault="003F1A7D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diagnos (</w:t>
      </w:r>
      <w:proofErr w:type="spellStart"/>
      <w:r>
        <w:rPr>
          <w:rFonts w:ascii="Times New Roman" w:hAnsi="Times New Roman"/>
          <w:bCs/>
        </w:rPr>
        <w:t>Pihla</w:t>
      </w:r>
      <w:proofErr w:type="spellEnd"/>
      <w:r>
        <w:rPr>
          <w:rFonts w:ascii="Times New Roman" w:hAnsi="Times New Roman"/>
          <w:bCs/>
        </w:rPr>
        <w:t>)</w:t>
      </w:r>
      <w:r w:rsidR="0042276E">
        <w:rPr>
          <w:rFonts w:ascii="Times New Roman" w:hAnsi="Times New Roman"/>
          <w:bCs/>
        </w:rPr>
        <w:t xml:space="preserve"> – ingen ny info. </w:t>
      </w:r>
      <w:r w:rsidR="0042276E" w:rsidRPr="00165104">
        <w:rPr>
          <w:rFonts w:ascii="Times New Roman" w:hAnsi="Times New Roman"/>
          <w:bCs/>
          <w:color w:val="FF0000"/>
        </w:rPr>
        <w:t xml:space="preserve">Om det finns intresse att vara med i denna söksträng kan man höra av sig till </w:t>
      </w:r>
      <w:proofErr w:type="spellStart"/>
      <w:r w:rsidR="0042276E" w:rsidRPr="00165104">
        <w:rPr>
          <w:rFonts w:ascii="Times New Roman" w:hAnsi="Times New Roman"/>
          <w:bCs/>
          <w:color w:val="FF0000"/>
        </w:rPr>
        <w:t>Pihla</w:t>
      </w:r>
      <w:proofErr w:type="spellEnd"/>
      <w:r w:rsidR="00165104" w:rsidRPr="00165104">
        <w:rPr>
          <w:rFonts w:ascii="Times New Roman" w:hAnsi="Times New Roman"/>
          <w:bCs/>
          <w:color w:val="FF0000"/>
        </w:rPr>
        <w:t xml:space="preserve"> Kuusela</w:t>
      </w:r>
      <w:r w:rsidR="0042276E" w:rsidRPr="00165104">
        <w:rPr>
          <w:rFonts w:ascii="Times New Roman" w:hAnsi="Times New Roman"/>
          <w:bCs/>
          <w:color w:val="FF0000"/>
        </w:rPr>
        <w:t xml:space="preserve">. </w:t>
      </w:r>
    </w:p>
    <w:p w14:paraId="2EAAF3CE" w14:textId="4CAC4A8E" w:rsidR="003F1A7D" w:rsidRDefault="003F1A7D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Referenshantering vid uppdaterat bakgrundsdokument till riktlinjen (Margareta)</w:t>
      </w:r>
      <w:r w:rsidR="0042276E">
        <w:rPr>
          <w:rFonts w:ascii="Times New Roman" w:hAnsi="Times New Roman"/>
          <w:bCs/>
        </w:rPr>
        <w:t xml:space="preserve"> –</w:t>
      </w:r>
      <w:r w:rsidR="006E4FBE">
        <w:rPr>
          <w:rFonts w:ascii="Times New Roman" w:hAnsi="Times New Roman"/>
          <w:bCs/>
        </w:rPr>
        <w:t xml:space="preserve"> förslag: nya referenser läggs till som bilaga vid varje revidering</w:t>
      </w:r>
      <w:r w:rsidR="00E70AF0">
        <w:rPr>
          <w:rFonts w:ascii="Times New Roman" w:hAnsi="Times New Roman"/>
          <w:bCs/>
        </w:rPr>
        <w:t xml:space="preserve"> i kombination med den nya texten för att inte blanda ihop siffrorna för referenserna. </w:t>
      </w:r>
      <w:r w:rsidR="00F87F3B" w:rsidRPr="00165104">
        <w:rPr>
          <w:rFonts w:ascii="Times New Roman" w:hAnsi="Times New Roman"/>
          <w:bCs/>
          <w:color w:val="FF0000"/>
        </w:rPr>
        <w:t>Uppgift till gruppen: fundera över hur vi ska jobba med referenslistan vid uppdatering av bakgrundsdokumentet.</w:t>
      </w:r>
      <w:r w:rsidR="00165104" w:rsidRPr="00165104">
        <w:rPr>
          <w:rFonts w:ascii="Times New Roman" w:hAnsi="Times New Roman"/>
          <w:bCs/>
          <w:color w:val="FF0000"/>
        </w:rPr>
        <w:t xml:space="preserve"> Uppgift till Stefan: Återkomma angående möjligheten att använda befintligt </w:t>
      </w:r>
      <w:proofErr w:type="spellStart"/>
      <w:r w:rsidR="00165104" w:rsidRPr="00165104">
        <w:rPr>
          <w:rFonts w:ascii="Times New Roman" w:hAnsi="Times New Roman"/>
          <w:bCs/>
          <w:color w:val="FF0000"/>
        </w:rPr>
        <w:t>endnotebibliotek</w:t>
      </w:r>
      <w:proofErr w:type="spellEnd"/>
      <w:r w:rsidR="00165104" w:rsidRPr="00165104">
        <w:rPr>
          <w:rFonts w:ascii="Times New Roman" w:hAnsi="Times New Roman"/>
          <w:bCs/>
          <w:color w:val="FF0000"/>
        </w:rPr>
        <w:t xml:space="preserve"> för uppdaterad referenslista</w:t>
      </w:r>
    </w:p>
    <w:p w14:paraId="6F57F81B" w14:textId="77777777" w:rsidR="008F403F" w:rsidRDefault="008F403F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Behandling av blodtryck – nya studier som CHIPS och CHAP har gett ny info. </w:t>
      </w:r>
      <w:r w:rsidRPr="00165104">
        <w:rPr>
          <w:rFonts w:ascii="Times New Roman" w:hAnsi="Times New Roman"/>
          <w:bCs/>
          <w:color w:val="FF0000"/>
        </w:rPr>
        <w:t xml:space="preserve">Camilla </w:t>
      </w:r>
      <w:r w:rsidR="00543172" w:rsidRPr="00165104">
        <w:rPr>
          <w:rFonts w:ascii="Times New Roman" w:hAnsi="Times New Roman"/>
          <w:bCs/>
          <w:color w:val="FF0000"/>
        </w:rPr>
        <w:t xml:space="preserve">och Ulla-Britt tittar på ny frågeställning/PICO </w:t>
      </w:r>
      <w:r w:rsidR="00543172">
        <w:rPr>
          <w:rFonts w:ascii="Times New Roman" w:hAnsi="Times New Roman"/>
          <w:bCs/>
        </w:rPr>
        <w:t xml:space="preserve">och </w:t>
      </w:r>
      <w:r>
        <w:rPr>
          <w:rFonts w:ascii="Times New Roman" w:hAnsi="Times New Roman"/>
          <w:bCs/>
        </w:rPr>
        <w:t>presenterar kring detta nästa möte i vår och då planerar vi för ny systematisk sökning.</w:t>
      </w:r>
      <w:r w:rsidR="0056766C">
        <w:rPr>
          <w:rFonts w:ascii="Times New Roman" w:hAnsi="Times New Roman"/>
          <w:bCs/>
        </w:rPr>
        <w:t xml:space="preserve"> Anmäl intresse till Camilla eller Ulla-Britt om intresse finns för att delta i denna grupp. </w:t>
      </w:r>
    </w:p>
    <w:p w14:paraId="1CD60E95" w14:textId="03549D75" w:rsidR="00BD3FA3" w:rsidRPr="00165104" w:rsidRDefault="00BD3FA3" w:rsidP="00165104">
      <w:pPr>
        <w:pStyle w:val="Liststycke"/>
        <w:numPr>
          <w:ilvl w:val="0"/>
          <w:numId w:val="5"/>
        </w:numPr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Uppföljning </w:t>
      </w:r>
      <w:proofErr w:type="spellStart"/>
      <w:r>
        <w:rPr>
          <w:rFonts w:ascii="Times New Roman" w:hAnsi="Times New Roman"/>
          <w:bCs/>
        </w:rPr>
        <w:t>postpartum</w:t>
      </w:r>
      <w:proofErr w:type="spellEnd"/>
      <w:r>
        <w:rPr>
          <w:rFonts w:ascii="Times New Roman" w:hAnsi="Times New Roman"/>
          <w:bCs/>
        </w:rPr>
        <w:t xml:space="preserve"> – finns det skäl att göra en ny sökning? </w:t>
      </w:r>
      <w:r w:rsidR="00165104" w:rsidRPr="00165104">
        <w:rPr>
          <w:rFonts w:ascii="Times New Roman" w:hAnsi="Times New Roman"/>
          <w:bCs/>
          <w:color w:val="FF0000"/>
        </w:rPr>
        <w:t>Frågan går till Anna Karins grupp.</w:t>
      </w:r>
    </w:p>
    <w:p w14:paraId="5AFA3DD3" w14:textId="77777777" w:rsidR="003F1A7D" w:rsidRPr="00845986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45986">
        <w:rPr>
          <w:rFonts w:ascii="Times New Roman" w:hAnsi="Times New Roman" w:cs="Times New Roman"/>
          <w:b/>
        </w:rPr>
        <w:t xml:space="preserve">COVIDENCE </w:t>
      </w:r>
      <w:r w:rsidR="00BD3FA3">
        <w:rPr>
          <w:rFonts w:ascii="Times New Roman" w:hAnsi="Times New Roman" w:cs="Times New Roman"/>
          <w:b/>
        </w:rPr>
        <w:t>–</w:t>
      </w:r>
      <w:r w:rsidR="00BD3FA3">
        <w:rPr>
          <w:rFonts w:ascii="Times New Roman" w:hAnsi="Times New Roman" w:cs="Times New Roman"/>
        </w:rPr>
        <w:t xml:space="preserve"> genomgång hur det fungerar, har av de som använt det uppfattats användarvänligt. </w:t>
      </w:r>
    </w:p>
    <w:p w14:paraId="4D229D5F" w14:textId="77777777" w:rsidR="003F1A7D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>
        <w:rPr>
          <w:rFonts w:ascii="Times New Roman" w:hAnsi="Times New Roman"/>
          <w:b/>
        </w:rPr>
        <w:t xml:space="preserve">2022 </w:t>
      </w:r>
      <w:r w:rsidRPr="00332D69">
        <w:rPr>
          <w:rFonts w:ascii="Times New Roman" w:hAnsi="Times New Roman"/>
          <w:b/>
        </w:rPr>
        <w:t>(Stefan och Lina)</w:t>
      </w:r>
    </w:p>
    <w:p w14:paraId="43FC178F" w14:textId="77777777" w:rsidR="003F1A7D" w:rsidRDefault="003F1A7D" w:rsidP="003F1A7D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Information om kursen 17-19 april 2023</w:t>
      </w:r>
      <w:r w:rsidR="0048717E">
        <w:rPr>
          <w:rFonts w:ascii="Times New Roman" w:hAnsi="Times New Roman"/>
          <w:bCs/>
        </w:rPr>
        <w:t xml:space="preserve"> (måndag </w:t>
      </w:r>
      <w:proofErr w:type="spellStart"/>
      <w:r w:rsidR="0048717E">
        <w:rPr>
          <w:rFonts w:ascii="Times New Roman" w:hAnsi="Times New Roman"/>
          <w:bCs/>
        </w:rPr>
        <w:t>kl</w:t>
      </w:r>
      <w:proofErr w:type="spellEnd"/>
      <w:r w:rsidR="0048717E">
        <w:rPr>
          <w:rFonts w:ascii="Times New Roman" w:hAnsi="Times New Roman"/>
          <w:bCs/>
        </w:rPr>
        <w:t xml:space="preserve"> 13 - </w:t>
      </w:r>
      <w:proofErr w:type="spellStart"/>
      <w:r w:rsidR="0048717E">
        <w:rPr>
          <w:rFonts w:ascii="Times New Roman" w:hAnsi="Times New Roman"/>
          <w:bCs/>
        </w:rPr>
        <w:t>ons</w:t>
      </w:r>
      <w:proofErr w:type="spellEnd"/>
      <w:r w:rsidR="0048717E">
        <w:rPr>
          <w:rFonts w:ascii="Times New Roman" w:hAnsi="Times New Roman"/>
          <w:bCs/>
        </w:rPr>
        <w:t xml:space="preserve"> </w:t>
      </w:r>
      <w:proofErr w:type="spellStart"/>
      <w:r w:rsidR="0048717E">
        <w:rPr>
          <w:rFonts w:ascii="Times New Roman" w:hAnsi="Times New Roman"/>
          <w:bCs/>
        </w:rPr>
        <w:t>kl</w:t>
      </w:r>
      <w:proofErr w:type="spellEnd"/>
      <w:r w:rsidR="0048717E">
        <w:rPr>
          <w:rFonts w:ascii="Times New Roman" w:hAnsi="Times New Roman"/>
          <w:bCs/>
        </w:rPr>
        <w:t xml:space="preserve"> 15)</w:t>
      </w:r>
      <w:r w:rsidR="00A85450">
        <w:rPr>
          <w:rFonts w:ascii="Times New Roman" w:hAnsi="Times New Roman"/>
          <w:bCs/>
        </w:rPr>
        <w:t xml:space="preserve">. Utökat från 2 till 2,5 dagar kommande år. Vi har fått fin feedback generellt men lokalen något svår att ta sig till </w:t>
      </w:r>
      <w:proofErr w:type="spellStart"/>
      <w:r w:rsidR="00A85450">
        <w:rPr>
          <w:rFonts w:ascii="Times New Roman" w:hAnsi="Times New Roman"/>
          <w:bCs/>
        </w:rPr>
        <w:t>pga</w:t>
      </w:r>
      <w:proofErr w:type="spellEnd"/>
      <w:r w:rsidR="00A85450">
        <w:rPr>
          <w:rFonts w:ascii="Times New Roman" w:hAnsi="Times New Roman"/>
          <w:bCs/>
        </w:rPr>
        <w:t xml:space="preserve"> tågbyten. Lisette</w:t>
      </w:r>
      <w:r w:rsidR="00760C5F">
        <w:rPr>
          <w:rFonts w:ascii="Times New Roman" w:hAnsi="Times New Roman"/>
          <w:bCs/>
        </w:rPr>
        <w:t>(kurssekreterare)</w:t>
      </w:r>
      <w:r w:rsidR="00A85450">
        <w:rPr>
          <w:rFonts w:ascii="Times New Roman" w:hAnsi="Times New Roman"/>
          <w:bCs/>
        </w:rPr>
        <w:t xml:space="preserve"> tittar på alternativ som är lättare att ta sig till men det kan bli svårt att hålla budget.</w:t>
      </w:r>
    </w:p>
    <w:p w14:paraId="39209ED1" w14:textId="77777777" w:rsidR="003F1A7D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/>
          <w:bCs/>
        </w:rPr>
      </w:pPr>
      <w:r w:rsidRPr="005B196D">
        <w:rPr>
          <w:rFonts w:ascii="Times New Roman" w:hAnsi="Times New Roman"/>
          <w:b/>
        </w:rPr>
        <w:t>ISSHP konferens Montpellier 2022</w:t>
      </w:r>
      <w:r w:rsidR="001550DB">
        <w:rPr>
          <w:rFonts w:ascii="Times New Roman" w:hAnsi="Times New Roman"/>
          <w:bCs/>
        </w:rPr>
        <w:t xml:space="preserve"> – Rapport (Katja, Lina</w:t>
      </w:r>
      <w:r>
        <w:rPr>
          <w:rFonts w:ascii="Times New Roman" w:hAnsi="Times New Roman"/>
          <w:bCs/>
        </w:rPr>
        <w:t xml:space="preserve">, Joline </w:t>
      </w:r>
      <w:proofErr w:type="spellStart"/>
      <w:r>
        <w:rPr>
          <w:rFonts w:ascii="Times New Roman" w:hAnsi="Times New Roman"/>
          <w:bCs/>
        </w:rPr>
        <w:t>mfl</w:t>
      </w:r>
      <w:proofErr w:type="spellEnd"/>
      <w:r>
        <w:rPr>
          <w:rFonts w:ascii="Times New Roman" w:hAnsi="Times New Roman"/>
          <w:bCs/>
        </w:rPr>
        <w:t>)</w:t>
      </w:r>
    </w:p>
    <w:p w14:paraId="337997E9" w14:textId="77777777" w:rsidR="00353777" w:rsidRPr="00353777" w:rsidRDefault="003633CD" w:rsidP="00353777">
      <w:pPr>
        <w:pStyle w:val="Liststyck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Mycket fokus på </w:t>
      </w:r>
      <w:proofErr w:type="spellStart"/>
      <w:r>
        <w:rPr>
          <w:rFonts w:ascii="Times New Roman" w:hAnsi="Times New Roman"/>
        </w:rPr>
        <w:t>angiogena</w:t>
      </w:r>
      <w:proofErr w:type="spellEnd"/>
      <w:r>
        <w:rPr>
          <w:rFonts w:ascii="Times New Roman" w:hAnsi="Times New Roman"/>
        </w:rPr>
        <w:t xml:space="preserve"> faktorer för prediktion och diagnos. ISSHP</w:t>
      </w:r>
      <w:r w:rsidR="00A64B37">
        <w:rPr>
          <w:rFonts w:ascii="Times New Roman" w:hAnsi="Times New Roman"/>
        </w:rPr>
        <w:t xml:space="preserve"> kommer </w:t>
      </w:r>
      <w:r>
        <w:rPr>
          <w:rFonts w:ascii="Times New Roman" w:hAnsi="Times New Roman"/>
        </w:rPr>
        <w:t xml:space="preserve">att ha en </w:t>
      </w:r>
      <w:proofErr w:type="spellStart"/>
      <w:r>
        <w:rPr>
          <w:rFonts w:ascii="Times New Roman" w:hAnsi="Times New Roman"/>
        </w:rPr>
        <w:t>angiogen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="00760C5F">
        <w:rPr>
          <w:rFonts w:ascii="Times New Roman" w:hAnsi="Times New Roman"/>
        </w:rPr>
        <w:t>n</w:t>
      </w:r>
      <w:r>
        <w:rPr>
          <w:rFonts w:ascii="Times New Roman" w:hAnsi="Times New Roman"/>
        </w:rPr>
        <w:t>balans</w:t>
      </w:r>
      <w:proofErr w:type="spellEnd"/>
      <w:r>
        <w:rPr>
          <w:rFonts w:ascii="Times New Roman" w:hAnsi="Times New Roman"/>
        </w:rPr>
        <w:t xml:space="preserve"> som diagnoskriterium och ingå tillsammans med hypertension som diagnos i sina egna riktlinjer. </w:t>
      </w:r>
      <w:r w:rsidR="00A64B37">
        <w:rPr>
          <w:rFonts w:ascii="Times New Roman" w:hAnsi="Times New Roman"/>
        </w:rPr>
        <w:t>Om det ska ingå i svenska riktlinjer bör ny systemisk sökning kring detta göras. Även en del diskussion kring ASA, till vilka det ska ges och vilken dos. Vissa vill ge</w:t>
      </w:r>
      <w:r w:rsidR="00101033">
        <w:rPr>
          <w:rFonts w:ascii="Times New Roman" w:hAnsi="Times New Roman"/>
        </w:rPr>
        <w:t xml:space="preserve"> ASA</w:t>
      </w:r>
      <w:r w:rsidR="00A64B37">
        <w:rPr>
          <w:rFonts w:ascii="Times New Roman" w:hAnsi="Times New Roman"/>
        </w:rPr>
        <w:t xml:space="preserve"> till fler patienter. Dock inte så mycket </w:t>
      </w:r>
      <w:r w:rsidR="00A64B37">
        <w:rPr>
          <w:rFonts w:ascii="Times New Roman" w:hAnsi="Times New Roman"/>
        </w:rPr>
        <w:lastRenderedPageBreak/>
        <w:t xml:space="preserve">diskussion kring eventuella biverkningar; en fransk studie som presenterades visade på flera </w:t>
      </w:r>
      <w:proofErr w:type="spellStart"/>
      <w:r w:rsidR="00A64B37">
        <w:rPr>
          <w:rFonts w:ascii="Times New Roman" w:hAnsi="Times New Roman"/>
        </w:rPr>
        <w:t>antenatala</w:t>
      </w:r>
      <w:proofErr w:type="spellEnd"/>
      <w:r w:rsidR="00A64B37">
        <w:rPr>
          <w:rFonts w:ascii="Times New Roman" w:hAnsi="Times New Roman"/>
        </w:rPr>
        <w:t xml:space="preserve"> blödningar. </w:t>
      </w:r>
      <w:r w:rsidR="00353777">
        <w:rPr>
          <w:rFonts w:ascii="Times New Roman" w:hAnsi="Times New Roman"/>
        </w:rPr>
        <w:t xml:space="preserve">Cathy från Sydafrika presenterade </w:t>
      </w:r>
      <w:proofErr w:type="spellStart"/>
      <w:r w:rsidR="00353777">
        <w:rPr>
          <w:rFonts w:ascii="Times New Roman" w:hAnsi="Times New Roman"/>
        </w:rPr>
        <w:t>metforminstudien</w:t>
      </w:r>
      <w:proofErr w:type="spellEnd"/>
      <w:r w:rsidR="00353777">
        <w:rPr>
          <w:rFonts w:ascii="Times New Roman" w:hAnsi="Times New Roman"/>
        </w:rPr>
        <w:t xml:space="preserve"> som visade att </w:t>
      </w:r>
      <w:proofErr w:type="spellStart"/>
      <w:r w:rsidR="00353777">
        <w:rPr>
          <w:rFonts w:ascii="Times New Roman" w:hAnsi="Times New Roman"/>
        </w:rPr>
        <w:t>preeklamptiker</w:t>
      </w:r>
      <w:proofErr w:type="spellEnd"/>
      <w:r w:rsidR="00353777">
        <w:rPr>
          <w:rFonts w:ascii="Times New Roman" w:hAnsi="Times New Roman"/>
        </w:rPr>
        <w:t xml:space="preserve"> diagnosticerade </w:t>
      </w:r>
      <w:proofErr w:type="spellStart"/>
      <w:r w:rsidR="00353777">
        <w:rPr>
          <w:rFonts w:ascii="Times New Roman" w:hAnsi="Times New Roman"/>
        </w:rPr>
        <w:t>gv</w:t>
      </w:r>
      <w:proofErr w:type="spellEnd"/>
      <w:r w:rsidR="00353777">
        <w:rPr>
          <w:rFonts w:ascii="Times New Roman" w:hAnsi="Times New Roman"/>
        </w:rPr>
        <w:t xml:space="preserve"> 26-32 är gravida 7 dagar extra med </w:t>
      </w:r>
      <w:proofErr w:type="spellStart"/>
      <w:r w:rsidR="00353777">
        <w:rPr>
          <w:rFonts w:ascii="Times New Roman" w:hAnsi="Times New Roman"/>
        </w:rPr>
        <w:t>metformin</w:t>
      </w:r>
      <w:proofErr w:type="spellEnd"/>
      <w:r w:rsidR="00353777">
        <w:rPr>
          <w:rFonts w:ascii="Times New Roman" w:hAnsi="Times New Roman"/>
        </w:rPr>
        <w:t>. Svensk studie kring detta planeras. I övrigt presenterades inga nya behandlingar som förmildrar förloppet.</w:t>
      </w:r>
    </w:p>
    <w:p w14:paraId="5AC59345" w14:textId="77777777" w:rsidR="003F1A7D" w:rsidRPr="00B40CC8" w:rsidRDefault="003F1A7D" w:rsidP="003F1A7D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F90B09">
        <w:rPr>
          <w:rFonts w:ascii="Times New Roman" w:hAnsi="Times New Roman" w:cs="Times New Roman"/>
          <w:b/>
        </w:rPr>
        <w:t xml:space="preserve">Utvärdering av nya diagnoskriterier samt </w:t>
      </w:r>
      <w:proofErr w:type="spellStart"/>
      <w:r w:rsidRPr="00F90B09">
        <w:rPr>
          <w:rFonts w:ascii="Times New Roman" w:hAnsi="Times New Roman" w:cs="Times New Roman"/>
          <w:b/>
        </w:rPr>
        <w:t>dashboard</w:t>
      </w:r>
      <w:proofErr w:type="spellEnd"/>
      <w:r w:rsidRPr="00F90B09">
        <w:rPr>
          <w:rFonts w:ascii="Times New Roman" w:hAnsi="Times New Roman" w:cs="Times New Roman"/>
          <w:b/>
        </w:rPr>
        <w:t xml:space="preserve"> preeklampsi i Graviditetsregistret (</w:t>
      </w:r>
      <w:r>
        <w:rPr>
          <w:rFonts w:ascii="Times New Roman" w:hAnsi="Times New Roman" w:cs="Times New Roman"/>
          <w:b/>
        </w:rPr>
        <w:t>Anna-Karin, Katja, Lina)</w:t>
      </w:r>
    </w:p>
    <w:p w14:paraId="68AF9ECC" w14:textId="77777777" w:rsidR="00353777" w:rsidRDefault="003F1A7D" w:rsidP="003F1A7D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Återkoppling årsrapport Graviditetsregistret. </w:t>
      </w:r>
      <w:r w:rsidR="004A09F1">
        <w:rPr>
          <w:rFonts w:ascii="Times New Roman" w:hAnsi="Times New Roman" w:cs="Times New Roman"/>
          <w:bCs/>
        </w:rPr>
        <w:t xml:space="preserve">Katja visar </w:t>
      </w:r>
      <w:proofErr w:type="spellStart"/>
      <w:r w:rsidR="004A09F1">
        <w:rPr>
          <w:rFonts w:ascii="Times New Roman" w:hAnsi="Times New Roman" w:cs="Times New Roman"/>
          <w:bCs/>
        </w:rPr>
        <w:t>dashboard</w:t>
      </w:r>
      <w:proofErr w:type="spellEnd"/>
      <w:r w:rsidR="004A09F1">
        <w:rPr>
          <w:rFonts w:ascii="Times New Roman" w:hAnsi="Times New Roman" w:cs="Times New Roman"/>
          <w:bCs/>
        </w:rPr>
        <w:t xml:space="preserve"> från graviditetsregistret. </w:t>
      </w:r>
    </w:p>
    <w:p w14:paraId="346BE50E" w14:textId="77777777" w:rsidR="00353777" w:rsidRPr="00165104" w:rsidRDefault="00353777" w:rsidP="003F1A7D">
      <w:pPr>
        <w:ind w:left="72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Det har diskuterats vilka typ av variabler som passar i </w:t>
      </w:r>
      <w:proofErr w:type="spellStart"/>
      <w:r>
        <w:rPr>
          <w:rFonts w:ascii="Times New Roman" w:hAnsi="Times New Roman" w:cs="Times New Roman"/>
          <w:bCs/>
        </w:rPr>
        <w:t>dashboard</w:t>
      </w:r>
      <w:proofErr w:type="spellEnd"/>
      <w:r>
        <w:rPr>
          <w:rFonts w:ascii="Times New Roman" w:hAnsi="Times New Roman" w:cs="Times New Roman"/>
          <w:bCs/>
        </w:rPr>
        <w:t xml:space="preserve"> och vilka som passar bättre i årsrapport. Vi vill ex kunna se tid till induktion från diagnos men detta fungerar inte </w:t>
      </w:r>
      <w:proofErr w:type="spellStart"/>
      <w:r>
        <w:rPr>
          <w:rFonts w:ascii="Times New Roman" w:hAnsi="Times New Roman" w:cs="Times New Roman"/>
          <w:bCs/>
        </w:rPr>
        <w:t>pga</w:t>
      </w:r>
      <w:proofErr w:type="spellEnd"/>
      <w:r>
        <w:rPr>
          <w:rFonts w:ascii="Times New Roman" w:hAnsi="Times New Roman" w:cs="Times New Roman"/>
          <w:bCs/>
        </w:rPr>
        <w:t xml:space="preserve"> diagnosen hämtas från förlossningstillfället och då ser det ut som att alla som får sin diagnos ef</w:t>
      </w:r>
      <w:r w:rsidR="002414DF">
        <w:rPr>
          <w:rFonts w:ascii="Times New Roman" w:hAnsi="Times New Roman" w:cs="Times New Roman"/>
          <w:bCs/>
        </w:rPr>
        <w:t>ter v 37 induceras direkt.</w:t>
      </w:r>
      <w:r w:rsidR="00186286">
        <w:rPr>
          <w:rFonts w:ascii="Times New Roman" w:hAnsi="Times New Roman" w:cs="Times New Roman"/>
          <w:bCs/>
        </w:rPr>
        <w:t xml:space="preserve"> Går diagnoser från polikliniska besök över till graviditetsregistret? Det är inte alla regioner som sätter diagnoser vid polikliniska besök så därför kan det också skilja sig </w:t>
      </w:r>
      <w:proofErr w:type="spellStart"/>
      <w:r w:rsidR="00186286">
        <w:rPr>
          <w:rFonts w:ascii="Times New Roman" w:hAnsi="Times New Roman" w:cs="Times New Roman"/>
          <w:bCs/>
        </w:rPr>
        <w:t>pga</w:t>
      </w:r>
      <w:proofErr w:type="spellEnd"/>
      <w:r w:rsidR="00186286">
        <w:rPr>
          <w:rFonts w:ascii="Times New Roman" w:hAnsi="Times New Roman" w:cs="Times New Roman"/>
          <w:bCs/>
        </w:rPr>
        <w:t xml:space="preserve"> det.</w:t>
      </w:r>
      <w:r w:rsidR="002414DF">
        <w:rPr>
          <w:rFonts w:ascii="Times New Roman" w:hAnsi="Times New Roman" w:cs="Times New Roman"/>
          <w:bCs/>
        </w:rPr>
        <w:t xml:space="preserve"> Därför</w:t>
      </w:r>
      <w:r>
        <w:rPr>
          <w:rFonts w:ascii="Times New Roman" w:hAnsi="Times New Roman" w:cs="Times New Roman"/>
          <w:bCs/>
        </w:rPr>
        <w:t xml:space="preserve"> är detta a</w:t>
      </w:r>
      <w:r w:rsidR="002414DF">
        <w:rPr>
          <w:rFonts w:ascii="Times New Roman" w:hAnsi="Times New Roman" w:cs="Times New Roman"/>
          <w:bCs/>
        </w:rPr>
        <w:t xml:space="preserve">rbete viktigt att fortsätta med för att se vilka variabler vi kan använda oss av. </w:t>
      </w:r>
      <w:r w:rsidR="00210AED" w:rsidRPr="00165104">
        <w:rPr>
          <w:rFonts w:ascii="Times New Roman" w:hAnsi="Times New Roman" w:cs="Times New Roman"/>
          <w:bCs/>
          <w:color w:val="FF0000"/>
        </w:rPr>
        <w:t xml:space="preserve">Maila Katja om du vill vara med i denna grupp. </w:t>
      </w:r>
    </w:p>
    <w:p w14:paraId="2A3F27F9" w14:textId="77777777" w:rsidR="00210AED" w:rsidRDefault="00210AED" w:rsidP="00353777">
      <w:pPr>
        <w:ind w:left="720"/>
        <w:rPr>
          <w:rFonts w:ascii="Times New Roman" w:hAnsi="Times New Roman" w:cs="Times New Roman"/>
          <w:bCs/>
        </w:rPr>
      </w:pPr>
    </w:p>
    <w:p w14:paraId="53ED45C9" w14:textId="77777777" w:rsidR="003F1A7D" w:rsidRPr="00D549FE" w:rsidRDefault="003F1A7D" w:rsidP="00353777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Graviditetsregistret önskar en representant från Preeklampsi ARG, gärna utanför Sthlm.</w:t>
      </w:r>
      <w:r w:rsidR="00A82278">
        <w:rPr>
          <w:rFonts w:ascii="Times New Roman" w:hAnsi="Times New Roman" w:cs="Times New Roman"/>
          <w:bCs/>
        </w:rPr>
        <w:t xml:space="preserve"> </w:t>
      </w:r>
      <w:r w:rsidR="00A82278" w:rsidRPr="00165104">
        <w:rPr>
          <w:rFonts w:ascii="Times New Roman" w:hAnsi="Times New Roman" w:cs="Times New Roman"/>
          <w:bCs/>
          <w:color w:val="FF0000"/>
        </w:rPr>
        <w:t xml:space="preserve">Om intresse finns, maila Lina eller Joline. </w:t>
      </w:r>
    </w:p>
    <w:p w14:paraId="509B110D" w14:textId="77777777" w:rsidR="003F1A7D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Övriga frågor: </w:t>
      </w:r>
    </w:p>
    <w:p w14:paraId="67EA022D" w14:textId="77777777" w:rsidR="003F1A7D" w:rsidRPr="0031379C" w:rsidRDefault="003F1A7D" w:rsidP="00843779">
      <w:pPr>
        <w:pStyle w:val="Liststycke"/>
        <w:numPr>
          <w:ilvl w:val="0"/>
          <w:numId w:val="4"/>
        </w:numPr>
        <w:rPr>
          <w:rFonts w:ascii="Times New Roman" w:hAnsi="Times New Roman"/>
          <w:b/>
        </w:rPr>
      </w:pPr>
      <w:r w:rsidRPr="0031379C">
        <w:rPr>
          <w:rFonts w:ascii="Times New Roman" w:hAnsi="Times New Roman"/>
          <w:bCs/>
        </w:rPr>
        <w:t>Gemensamt möte Preeklampsi ARG och Hem-Arg</w:t>
      </w:r>
      <w:r>
        <w:rPr>
          <w:rFonts w:ascii="Times New Roman" w:hAnsi="Times New Roman"/>
          <w:bCs/>
        </w:rPr>
        <w:t xml:space="preserve"> 29 november</w:t>
      </w:r>
      <w:r w:rsidR="00843779">
        <w:rPr>
          <w:rFonts w:ascii="Times New Roman" w:hAnsi="Times New Roman"/>
          <w:bCs/>
        </w:rPr>
        <w:t xml:space="preserve"> – kallelse till det mötet bifogas i mailutskick. Ca 30 anmälda och </w:t>
      </w:r>
      <w:r w:rsidR="00843779" w:rsidRPr="00165104">
        <w:rPr>
          <w:rFonts w:ascii="Times New Roman" w:hAnsi="Times New Roman"/>
          <w:bCs/>
          <w:color w:val="FF0000"/>
        </w:rPr>
        <w:t>det finns plats för några till i nuläget</w:t>
      </w:r>
      <w:r w:rsidR="00843779">
        <w:rPr>
          <w:rFonts w:ascii="Times New Roman" w:hAnsi="Times New Roman"/>
          <w:bCs/>
        </w:rPr>
        <w:t>.</w:t>
      </w:r>
    </w:p>
    <w:p w14:paraId="17626C1D" w14:textId="77777777" w:rsidR="00843779" w:rsidRPr="00165104" w:rsidRDefault="003F1A7D" w:rsidP="00003992">
      <w:pPr>
        <w:pStyle w:val="Liststycke"/>
        <w:numPr>
          <w:ilvl w:val="0"/>
          <w:numId w:val="4"/>
        </w:numPr>
        <w:rPr>
          <w:rFonts w:ascii="Times New Roman" w:hAnsi="Times New Roman"/>
          <w:bCs/>
          <w:color w:val="FF0000"/>
        </w:rPr>
      </w:pPr>
      <w:r w:rsidRPr="00843779">
        <w:rPr>
          <w:rFonts w:ascii="Times New Roman" w:hAnsi="Times New Roman"/>
          <w:bCs/>
        </w:rPr>
        <w:t xml:space="preserve">Nå ut till andra specialistläkarföreningar, </w:t>
      </w:r>
      <w:proofErr w:type="spellStart"/>
      <w:r w:rsidRPr="00843779">
        <w:rPr>
          <w:rFonts w:ascii="Times New Roman" w:hAnsi="Times New Roman"/>
          <w:bCs/>
        </w:rPr>
        <w:t>ffa</w:t>
      </w:r>
      <w:proofErr w:type="spellEnd"/>
      <w:r w:rsidRPr="00843779">
        <w:rPr>
          <w:rFonts w:ascii="Times New Roman" w:hAnsi="Times New Roman"/>
          <w:bCs/>
        </w:rPr>
        <w:t xml:space="preserve"> allmänläkare</w:t>
      </w:r>
      <w:r w:rsidR="00843779" w:rsidRPr="00843779">
        <w:rPr>
          <w:rFonts w:ascii="Times New Roman" w:hAnsi="Times New Roman"/>
          <w:bCs/>
        </w:rPr>
        <w:t xml:space="preserve">. Camilla har pratat med akutläkarföreningen i Skåne som gärna deltar i arbetet och undervisning. Karolina har pratat med barnmorskeföreningen som gärna önskar webutbildning riktat mot dem. </w:t>
      </w:r>
      <w:r w:rsidR="00964D8A" w:rsidRPr="00165104">
        <w:rPr>
          <w:rFonts w:ascii="Times New Roman" w:hAnsi="Times New Roman"/>
          <w:bCs/>
          <w:color w:val="FF0000"/>
        </w:rPr>
        <w:t xml:space="preserve">Tidigare möte planerade vi att Josefine </w:t>
      </w:r>
      <w:proofErr w:type="spellStart"/>
      <w:r w:rsidR="00964D8A" w:rsidRPr="00165104">
        <w:rPr>
          <w:rFonts w:ascii="Times New Roman" w:hAnsi="Times New Roman"/>
          <w:bCs/>
          <w:color w:val="FF0000"/>
        </w:rPr>
        <w:t>Nasiell</w:t>
      </w:r>
      <w:proofErr w:type="spellEnd"/>
      <w:r w:rsidR="00964D8A" w:rsidRPr="00165104">
        <w:rPr>
          <w:rFonts w:ascii="Times New Roman" w:hAnsi="Times New Roman"/>
          <w:bCs/>
          <w:color w:val="FF0000"/>
        </w:rPr>
        <w:t xml:space="preserve"> skulle kontakta kardiologerna, Anette </w:t>
      </w:r>
      <w:proofErr w:type="spellStart"/>
      <w:r w:rsidR="00964D8A" w:rsidRPr="00165104">
        <w:rPr>
          <w:rFonts w:ascii="Times New Roman" w:hAnsi="Times New Roman"/>
          <w:bCs/>
          <w:color w:val="FF0000"/>
        </w:rPr>
        <w:t>Hein</w:t>
      </w:r>
      <w:proofErr w:type="spellEnd"/>
      <w:r w:rsidR="00964D8A" w:rsidRPr="00165104">
        <w:rPr>
          <w:rFonts w:ascii="Times New Roman" w:hAnsi="Times New Roman"/>
          <w:bCs/>
          <w:color w:val="FF0000"/>
        </w:rPr>
        <w:t xml:space="preserve"> kirurgföreningen och Eva Östlund allmänläkarna; detta får redovisas t</w:t>
      </w:r>
      <w:r w:rsidR="00843779" w:rsidRPr="00165104">
        <w:rPr>
          <w:rFonts w:ascii="Times New Roman" w:hAnsi="Times New Roman"/>
          <w:bCs/>
          <w:color w:val="FF0000"/>
        </w:rPr>
        <w:t>ill nästa möte.</w:t>
      </w:r>
    </w:p>
    <w:p w14:paraId="35DA605D" w14:textId="718DC1FC" w:rsidR="00843779" w:rsidRDefault="003F1A7D" w:rsidP="00BE41AF">
      <w:pPr>
        <w:pStyle w:val="Liststycke"/>
        <w:numPr>
          <w:ilvl w:val="0"/>
          <w:numId w:val="4"/>
        </w:numPr>
        <w:rPr>
          <w:rFonts w:ascii="Times New Roman" w:hAnsi="Times New Roman"/>
          <w:bCs/>
        </w:rPr>
      </w:pPr>
      <w:r w:rsidRPr="00843779">
        <w:rPr>
          <w:rFonts w:ascii="Times New Roman" w:hAnsi="Times New Roman"/>
          <w:bCs/>
        </w:rPr>
        <w:t xml:space="preserve">MgSO4 i ambulansen </w:t>
      </w:r>
      <w:proofErr w:type="spellStart"/>
      <w:r w:rsidRPr="00843779">
        <w:rPr>
          <w:rFonts w:ascii="Times New Roman" w:hAnsi="Times New Roman"/>
          <w:bCs/>
        </w:rPr>
        <w:t>postpartum</w:t>
      </w:r>
      <w:proofErr w:type="spellEnd"/>
      <w:r w:rsidRPr="00843779">
        <w:rPr>
          <w:rFonts w:ascii="Times New Roman" w:hAnsi="Times New Roman"/>
          <w:bCs/>
        </w:rPr>
        <w:t xml:space="preserve">. Inkommande fråga från Henrik </w:t>
      </w:r>
      <w:proofErr w:type="spellStart"/>
      <w:r w:rsidRPr="00843779">
        <w:rPr>
          <w:rFonts w:ascii="Times New Roman" w:hAnsi="Times New Roman"/>
          <w:bCs/>
        </w:rPr>
        <w:t>Jörnvall</w:t>
      </w:r>
      <w:proofErr w:type="spellEnd"/>
      <w:r w:rsidR="00843779">
        <w:rPr>
          <w:rFonts w:ascii="Times New Roman" w:hAnsi="Times New Roman"/>
          <w:bCs/>
        </w:rPr>
        <w:t xml:space="preserve"> om hur länge man ska behandla en kramp med MgSO4 </w:t>
      </w:r>
      <w:proofErr w:type="spellStart"/>
      <w:r w:rsidR="00843779">
        <w:rPr>
          <w:rFonts w:ascii="Times New Roman" w:hAnsi="Times New Roman"/>
          <w:bCs/>
        </w:rPr>
        <w:t>postpartum</w:t>
      </w:r>
      <w:proofErr w:type="spellEnd"/>
      <w:r w:rsidR="00843779">
        <w:rPr>
          <w:rFonts w:ascii="Times New Roman" w:hAnsi="Times New Roman"/>
          <w:bCs/>
        </w:rPr>
        <w:t xml:space="preserve">. </w:t>
      </w:r>
      <w:r w:rsidR="00FC0326">
        <w:rPr>
          <w:rFonts w:ascii="Times New Roman" w:hAnsi="Times New Roman"/>
          <w:bCs/>
        </w:rPr>
        <w:t xml:space="preserve">Låg risk för biverkningar av bolusdos MgSO4. Vid diskussion inget klart </w:t>
      </w:r>
      <w:proofErr w:type="spellStart"/>
      <w:r w:rsidR="00FC0326">
        <w:rPr>
          <w:rFonts w:ascii="Times New Roman" w:hAnsi="Times New Roman"/>
          <w:bCs/>
        </w:rPr>
        <w:t>konsenus</w:t>
      </w:r>
      <w:proofErr w:type="spellEnd"/>
      <w:r w:rsidR="00FC0326">
        <w:rPr>
          <w:rFonts w:ascii="Times New Roman" w:hAnsi="Times New Roman"/>
          <w:bCs/>
        </w:rPr>
        <w:t xml:space="preserve"> kring tydlig </w:t>
      </w:r>
      <w:proofErr w:type="spellStart"/>
      <w:r w:rsidR="00FC0326">
        <w:rPr>
          <w:rFonts w:ascii="Times New Roman" w:hAnsi="Times New Roman"/>
          <w:bCs/>
        </w:rPr>
        <w:t>cut</w:t>
      </w:r>
      <w:proofErr w:type="spellEnd"/>
      <w:r w:rsidR="00FC0326">
        <w:rPr>
          <w:rFonts w:ascii="Times New Roman" w:hAnsi="Times New Roman"/>
          <w:bCs/>
        </w:rPr>
        <w:t xml:space="preserve">-off. Lina återkopplar till Henrik. </w:t>
      </w:r>
      <w:r w:rsidR="00E439CA">
        <w:rPr>
          <w:rFonts w:ascii="Times New Roman" w:hAnsi="Times New Roman"/>
          <w:bCs/>
        </w:rPr>
        <w:t xml:space="preserve">Förslag antingen behandling för alla </w:t>
      </w:r>
      <w:proofErr w:type="spellStart"/>
      <w:r w:rsidR="00E439CA">
        <w:rPr>
          <w:rFonts w:ascii="Times New Roman" w:hAnsi="Times New Roman"/>
          <w:bCs/>
        </w:rPr>
        <w:t>postpartum</w:t>
      </w:r>
      <w:proofErr w:type="spellEnd"/>
      <w:r w:rsidR="00E439CA">
        <w:rPr>
          <w:rFonts w:ascii="Times New Roman" w:hAnsi="Times New Roman"/>
          <w:bCs/>
        </w:rPr>
        <w:t xml:space="preserve"> med kramp &lt; 1 vecka efter förlossning och mellan 1-6 veckor endast till de med hypertoni och kramp. Det andra förslaget är att behandla alla med kramp &lt; 3 v </w:t>
      </w:r>
      <w:proofErr w:type="spellStart"/>
      <w:r w:rsidR="00E439CA">
        <w:rPr>
          <w:rFonts w:ascii="Times New Roman" w:hAnsi="Times New Roman"/>
          <w:bCs/>
        </w:rPr>
        <w:t>postpartum</w:t>
      </w:r>
      <w:proofErr w:type="spellEnd"/>
      <w:r w:rsidR="00E439CA">
        <w:rPr>
          <w:rFonts w:ascii="Times New Roman" w:hAnsi="Times New Roman"/>
          <w:bCs/>
        </w:rPr>
        <w:t xml:space="preserve"> och efter 3 v </w:t>
      </w:r>
      <w:proofErr w:type="spellStart"/>
      <w:r w:rsidR="00E439CA">
        <w:rPr>
          <w:rFonts w:ascii="Times New Roman" w:hAnsi="Times New Roman"/>
          <w:bCs/>
        </w:rPr>
        <w:t>postpartum</w:t>
      </w:r>
      <w:proofErr w:type="spellEnd"/>
      <w:r w:rsidR="00E439CA">
        <w:rPr>
          <w:rFonts w:ascii="Times New Roman" w:hAnsi="Times New Roman"/>
          <w:bCs/>
        </w:rPr>
        <w:t xml:space="preserve"> leta annan diagnos.</w:t>
      </w:r>
    </w:p>
    <w:p w14:paraId="15AFA2BC" w14:textId="7EB7A1A3" w:rsidR="00843779" w:rsidRDefault="006E4FBE" w:rsidP="009E6374">
      <w:pPr>
        <w:pStyle w:val="Liststycke"/>
        <w:numPr>
          <w:ilvl w:val="0"/>
          <w:numId w:val="4"/>
        </w:numPr>
        <w:rPr>
          <w:rFonts w:ascii="Times New Roman" w:hAnsi="Times New Roman"/>
          <w:bCs/>
        </w:rPr>
      </w:pPr>
      <w:proofErr w:type="spellStart"/>
      <w:r w:rsidRPr="00843779">
        <w:rPr>
          <w:rFonts w:ascii="Times New Roman" w:hAnsi="Times New Roman"/>
          <w:bCs/>
        </w:rPr>
        <w:t>Trombyl</w:t>
      </w:r>
      <w:proofErr w:type="spellEnd"/>
      <w:r w:rsidRPr="00843779">
        <w:rPr>
          <w:rFonts w:ascii="Times New Roman" w:hAnsi="Times New Roman"/>
          <w:bCs/>
        </w:rPr>
        <w:t xml:space="preserve"> och SSRI, fråga från Hem-ARG. Ökad blödningsrisk, kardiologer</w:t>
      </w:r>
      <w:r w:rsidR="00BE41AF">
        <w:rPr>
          <w:rFonts w:ascii="Times New Roman" w:hAnsi="Times New Roman"/>
          <w:bCs/>
        </w:rPr>
        <w:t xml:space="preserve"> eller anestesiologer</w:t>
      </w:r>
      <w:r w:rsidRPr="00843779">
        <w:rPr>
          <w:rFonts w:ascii="Times New Roman" w:hAnsi="Times New Roman"/>
          <w:bCs/>
        </w:rPr>
        <w:t xml:space="preserve"> tar inte hänsyn till denna kombination utan</w:t>
      </w:r>
      <w:r w:rsidR="00E70AF0" w:rsidRPr="00843779">
        <w:rPr>
          <w:rFonts w:ascii="Times New Roman" w:hAnsi="Times New Roman"/>
          <w:bCs/>
        </w:rPr>
        <w:t xml:space="preserve"> behandlar med </w:t>
      </w:r>
      <w:proofErr w:type="spellStart"/>
      <w:r w:rsidR="00E70AF0" w:rsidRPr="00843779">
        <w:rPr>
          <w:rFonts w:ascii="Times New Roman" w:hAnsi="Times New Roman"/>
          <w:bCs/>
        </w:rPr>
        <w:t>Trombyl</w:t>
      </w:r>
      <w:proofErr w:type="spellEnd"/>
      <w:r w:rsidR="00E70AF0" w:rsidRPr="00843779">
        <w:rPr>
          <w:rFonts w:ascii="Times New Roman" w:hAnsi="Times New Roman"/>
          <w:bCs/>
        </w:rPr>
        <w:t xml:space="preserve"> vid SSRI. </w:t>
      </w:r>
      <w:r w:rsidR="00BE41AF">
        <w:rPr>
          <w:rFonts w:ascii="Times New Roman" w:hAnsi="Times New Roman"/>
          <w:bCs/>
        </w:rPr>
        <w:t>Konsensus i gruppen att inte ta hänsyn till SSRI vid insättnin</w:t>
      </w:r>
      <w:r w:rsidR="00967027">
        <w:rPr>
          <w:rFonts w:ascii="Times New Roman" w:hAnsi="Times New Roman"/>
          <w:bCs/>
        </w:rPr>
        <w:t xml:space="preserve">g av </w:t>
      </w:r>
      <w:proofErr w:type="spellStart"/>
      <w:r w:rsidR="00967027">
        <w:rPr>
          <w:rFonts w:ascii="Times New Roman" w:hAnsi="Times New Roman"/>
          <w:bCs/>
        </w:rPr>
        <w:t>Trombyl</w:t>
      </w:r>
      <w:proofErr w:type="spellEnd"/>
      <w:r w:rsidR="00967027">
        <w:rPr>
          <w:rFonts w:ascii="Times New Roman" w:hAnsi="Times New Roman"/>
          <w:bCs/>
        </w:rPr>
        <w:t xml:space="preserve"> i nuläget men inom gruppen ska vi titta på detta framöver</w:t>
      </w:r>
      <w:r w:rsidR="00E439CA">
        <w:rPr>
          <w:rFonts w:ascii="Times New Roman" w:hAnsi="Times New Roman"/>
          <w:bCs/>
        </w:rPr>
        <w:t>, ex genom Anna Karins registeruttag</w:t>
      </w:r>
      <w:r w:rsidR="00967027">
        <w:rPr>
          <w:rFonts w:ascii="Times New Roman" w:hAnsi="Times New Roman"/>
          <w:bCs/>
        </w:rPr>
        <w:t>.</w:t>
      </w:r>
    </w:p>
    <w:p w14:paraId="0E02BCB3" w14:textId="150EC11B" w:rsidR="006E4FBE" w:rsidRPr="00843779" w:rsidRDefault="006E4FBE" w:rsidP="00127DC6">
      <w:pPr>
        <w:pStyle w:val="Liststycke"/>
        <w:numPr>
          <w:ilvl w:val="0"/>
          <w:numId w:val="4"/>
        </w:numPr>
        <w:rPr>
          <w:rFonts w:ascii="Times New Roman" w:hAnsi="Times New Roman"/>
          <w:bCs/>
        </w:rPr>
      </w:pPr>
      <w:proofErr w:type="spellStart"/>
      <w:r w:rsidRPr="00843779">
        <w:rPr>
          <w:rFonts w:ascii="Times New Roman" w:hAnsi="Times New Roman"/>
          <w:bCs/>
        </w:rPr>
        <w:t>Plavix</w:t>
      </w:r>
      <w:proofErr w:type="spellEnd"/>
      <w:r w:rsidRPr="00843779">
        <w:rPr>
          <w:rFonts w:ascii="Times New Roman" w:hAnsi="Times New Roman"/>
          <w:bCs/>
        </w:rPr>
        <w:t xml:space="preserve"> istället för </w:t>
      </w:r>
      <w:proofErr w:type="spellStart"/>
      <w:r w:rsidRPr="00843779">
        <w:rPr>
          <w:rFonts w:ascii="Times New Roman" w:hAnsi="Times New Roman"/>
          <w:bCs/>
        </w:rPr>
        <w:t>Trombyl</w:t>
      </w:r>
      <w:proofErr w:type="spellEnd"/>
      <w:r w:rsidR="00340356">
        <w:rPr>
          <w:rFonts w:ascii="Times New Roman" w:hAnsi="Times New Roman"/>
          <w:bCs/>
        </w:rPr>
        <w:t xml:space="preserve"> – diskussion som kommit upp kliniskt när patienter inte tål ASA. Erfarenheten av </w:t>
      </w:r>
      <w:proofErr w:type="spellStart"/>
      <w:r w:rsidR="00340356">
        <w:rPr>
          <w:rFonts w:ascii="Times New Roman" w:hAnsi="Times New Roman"/>
          <w:bCs/>
        </w:rPr>
        <w:t>Plavix</w:t>
      </w:r>
      <w:proofErr w:type="spellEnd"/>
      <w:r w:rsidR="00340356">
        <w:rPr>
          <w:rFonts w:ascii="Times New Roman" w:hAnsi="Times New Roman"/>
          <w:bCs/>
        </w:rPr>
        <w:t xml:space="preserve"> vid graviditet är mycket begränsad. </w:t>
      </w:r>
      <w:r w:rsidR="00127DC6">
        <w:rPr>
          <w:rFonts w:ascii="Times New Roman" w:hAnsi="Times New Roman"/>
          <w:bCs/>
        </w:rPr>
        <w:t xml:space="preserve">Studie från 2021 finns med mer info: </w:t>
      </w:r>
      <w:hyperlink r:id="rId5" w:history="1">
        <w:r w:rsidR="00E439CA" w:rsidRPr="00641E7A">
          <w:rPr>
            <w:rStyle w:val="Hyperlnk"/>
            <w:rFonts w:ascii="Times New Roman" w:hAnsi="Times New Roman"/>
            <w:bCs/>
          </w:rPr>
          <w:t>https://pubmed.ncbi.nlm.nih.gov/33716166/</w:t>
        </w:r>
      </w:hyperlink>
      <w:r w:rsidR="00E439CA">
        <w:rPr>
          <w:rFonts w:ascii="Times New Roman" w:hAnsi="Times New Roman"/>
          <w:bCs/>
        </w:rPr>
        <w:t xml:space="preserve"> </w:t>
      </w:r>
    </w:p>
    <w:p w14:paraId="1A0DCD8F" w14:textId="77777777" w:rsidR="003F1A7D" w:rsidRPr="008E7DE6" w:rsidRDefault="003F1A7D" w:rsidP="003F1A7D">
      <w:pPr>
        <w:pStyle w:val="Liststycke"/>
        <w:numPr>
          <w:ilvl w:val="0"/>
          <w:numId w:val="1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 xml:space="preserve">Kommande möten: </w:t>
      </w:r>
    </w:p>
    <w:p w14:paraId="1E93B913" w14:textId="76EAD475" w:rsidR="00EA513E" w:rsidRDefault="003F1A7D" w:rsidP="00EA513E">
      <w:pPr>
        <w:pStyle w:val="Liststycke"/>
        <w:rPr>
          <w:rFonts w:ascii="Times New Roman" w:hAnsi="Times New Roman"/>
          <w:bCs/>
        </w:rPr>
      </w:pPr>
      <w:r w:rsidRPr="008E7DE6">
        <w:rPr>
          <w:rFonts w:ascii="Times New Roman" w:hAnsi="Times New Roman"/>
          <w:bCs/>
        </w:rPr>
        <w:t>20 april</w:t>
      </w:r>
      <w:r>
        <w:rPr>
          <w:rFonts w:ascii="Times New Roman" w:hAnsi="Times New Roman"/>
          <w:bCs/>
        </w:rPr>
        <w:t xml:space="preserve"> 2023</w:t>
      </w:r>
      <w:r w:rsidRPr="008E7DE6">
        <w:rPr>
          <w:rFonts w:ascii="Times New Roman" w:hAnsi="Times New Roman"/>
          <w:bCs/>
        </w:rPr>
        <w:t xml:space="preserve"> (dagen efter kursen)</w:t>
      </w:r>
      <w:r w:rsidR="0048717E">
        <w:rPr>
          <w:rFonts w:ascii="Times New Roman" w:hAnsi="Times New Roman"/>
          <w:bCs/>
        </w:rPr>
        <w:t xml:space="preserve">. Diskussion om det ska ske online/fysiskt. Om man vill komma på </w:t>
      </w:r>
      <w:proofErr w:type="spellStart"/>
      <w:r w:rsidR="0048717E">
        <w:rPr>
          <w:rFonts w:ascii="Times New Roman" w:hAnsi="Times New Roman"/>
          <w:bCs/>
        </w:rPr>
        <w:t>ons</w:t>
      </w:r>
      <w:proofErr w:type="spellEnd"/>
      <w:r w:rsidR="0048717E">
        <w:rPr>
          <w:rFonts w:ascii="Times New Roman" w:hAnsi="Times New Roman"/>
          <w:bCs/>
        </w:rPr>
        <w:t xml:space="preserve"> eftermiddag med middag och övernattning ingår det</w:t>
      </w:r>
      <w:r w:rsidR="00E439CA">
        <w:rPr>
          <w:rFonts w:ascii="Times New Roman" w:hAnsi="Times New Roman"/>
          <w:bCs/>
        </w:rPr>
        <w:t xml:space="preserve"> (medel ska sökas från SFOG)</w:t>
      </w:r>
      <w:r w:rsidR="0048717E">
        <w:rPr>
          <w:rFonts w:ascii="Times New Roman" w:hAnsi="Times New Roman"/>
          <w:bCs/>
        </w:rPr>
        <w:t xml:space="preserve">. </w:t>
      </w:r>
      <w:r w:rsidR="00EA513E">
        <w:rPr>
          <w:rFonts w:ascii="Times New Roman" w:hAnsi="Times New Roman"/>
          <w:bCs/>
        </w:rPr>
        <w:t xml:space="preserve">Vårmötet kommer hållas där kursen är fysiskt med en sammanfattning i slutet av dagen online. </w:t>
      </w:r>
    </w:p>
    <w:p w14:paraId="242FC461" w14:textId="2371AD9B" w:rsidR="001D492E" w:rsidRPr="00EA513E" w:rsidRDefault="009246A7" w:rsidP="00EA513E">
      <w:pPr>
        <w:pStyle w:val="Liststycke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För fortsatta möten kommer </w:t>
      </w:r>
      <w:r w:rsidR="00EA513E">
        <w:rPr>
          <w:rFonts w:ascii="Times New Roman" w:hAnsi="Times New Roman"/>
          <w:bCs/>
        </w:rPr>
        <w:t>o</w:t>
      </w:r>
      <w:r w:rsidR="0048717E">
        <w:rPr>
          <w:rFonts w:ascii="Times New Roman" w:hAnsi="Times New Roman"/>
          <w:bCs/>
        </w:rPr>
        <w:t xml:space="preserve">lika förslag med röstningsalternativ skickas ut till </w:t>
      </w:r>
      <w:r>
        <w:rPr>
          <w:rFonts w:ascii="Times New Roman" w:hAnsi="Times New Roman"/>
          <w:bCs/>
        </w:rPr>
        <w:t>gruppen för att kunna ta beslut hur vi vill ha det framöver</w:t>
      </w:r>
      <w:r w:rsidR="00E439CA">
        <w:rPr>
          <w:rFonts w:ascii="Times New Roman" w:hAnsi="Times New Roman"/>
          <w:bCs/>
        </w:rPr>
        <w:t xml:space="preserve"> så att det blir så bra som möjligt för alla.</w:t>
      </w:r>
    </w:p>
    <w:sectPr w:rsidR="001D492E" w:rsidRPr="00EA513E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DFE"/>
    <w:multiLevelType w:val="hybridMultilevel"/>
    <w:tmpl w:val="CCBE3ED4"/>
    <w:lvl w:ilvl="0" w:tplc="1D721BEE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D1514"/>
    <w:multiLevelType w:val="hybridMultilevel"/>
    <w:tmpl w:val="972021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150F"/>
    <w:multiLevelType w:val="hybridMultilevel"/>
    <w:tmpl w:val="29D8A2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E426C"/>
    <w:multiLevelType w:val="hybridMultilevel"/>
    <w:tmpl w:val="267E1668"/>
    <w:lvl w:ilvl="0" w:tplc="3C6E9582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C0D16"/>
    <w:multiLevelType w:val="hybridMultilevel"/>
    <w:tmpl w:val="CC8EEBC2"/>
    <w:lvl w:ilvl="0" w:tplc="81D89AF2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B9"/>
    <w:rsid w:val="00101033"/>
    <w:rsid w:val="00123862"/>
    <w:rsid w:val="00124AB9"/>
    <w:rsid w:val="00127DC6"/>
    <w:rsid w:val="001550DB"/>
    <w:rsid w:val="00165104"/>
    <w:rsid w:val="00186286"/>
    <w:rsid w:val="001D492E"/>
    <w:rsid w:val="00210AED"/>
    <w:rsid w:val="002414DF"/>
    <w:rsid w:val="00340356"/>
    <w:rsid w:val="00353777"/>
    <w:rsid w:val="003633CD"/>
    <w:rsid w:val="003F1A7D"/>
    <w:rsid w:val="0042276E"/>
    <w:rsid w:val="0048717E"/>
    <w:rsid w:val="00495D24"/>
    <w:rsid w:val="004A09F1"/>
    <w:rsid w:val="00543172"/>
    <w:rsid w:val="0056766C"/>
    <w:rsid w:val="006E4FBE"/>
    <w:rsid w:val="00760C5F"/>
    <w:rsid w:val="00843779"/>
    <w:rsid w:val="008F403F"/>
    <w:rsid w:val="009246A7"/>
    <w:rsid w:val="00964D8A"/>
    <w:rsid w:val="00967027"/>
    <w:rsid w:val="00A64B37"/>
    <w:rsid w:val="00A82278"/>
    <w:rsid w:val="00A85450"/>
    <w:rsid w:val="00AD64CA"/>
    <w:rsid w:val="00B80AEC"/>
    <w:rsid w:val="00BD3FA3"/>
    <w:rsid w:val="00BE41AF"/>
    <w:rsid w:val="00C438FB"/>
    <w:rsid w:val="00E439CA"/>
    <w:rsid w:val="00E70AF0"/>
    <w:rsid w:val="00EA513E"/>
    <w:rsid w:val="00F344EA"/>
    <w:rsid w:val="00F87F3B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AA9"/>
  <w15:chartTrackingRefBased/>
  <w15:docId w15:val="{4DD86213-5896-4C9D-B292-BF10417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7D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1A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1A7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337161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Joline Asp</dc:creator>
  <cp:keywords/>
  <dc:description/>
  <cp:lastModifiedBy>Joline Asp</cp:lastModifiedBy>
  <cp:revision>2</cp:revision>
  <dcterms:created xsi:type="dcterms:W3CDTF">2022-10-05T12:19:00Z</dcterms:created>
  <dcterms:modified xsi:type="dcterms:W3CDTF">2022-10-05T12:19:00Z</dcterms:modified>
</cp:coreProperties>
</file>